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2839" w14:textId="77777777" w:rsidR="00343B7E" w:rsidRPr="009D5D7C" w:rsidRDefault="00343B7E" w:rsidP="00252943">
      <w:pPr>
        <w:spacing w:after="0" w:line="300" w:lineRule="atLeast"/>
        <w:rPr>
          <w:rFonts w:ascii="Calibri" w:hAnsi="Calibri" w:cs="Calibri"/>
          <w:b/>
          <w:bCs/>
        </w:rPr>
      </w:pPr>
      <w:r w:rsidRPr="009D5D7C">
        <w:rPr>
          <w:rFonts w:ascii="Calibri" w:hAnsi="Calibri" w:cs="Calibri"/>
          <w:b/>
          <w:bCs/>
        </w:rPr>
        <w:t>Startupy łączą siły, by wesprzeć walczących z epidemią</w:t>
      </w:r>
      <w:r w:rsidR="00F86832" w:rsidRPr="009D5D7C">
        <w:rPr>
          <w:rFonts w:ascii="Calibri" w:hAnsi="Calibri" w:cs="Calibri"/>
          <w:b/>
          <w:bCs/>
        </w:rPr>
        <w:t xml:space="preserve">. </w:t>
      </w:r>
      <w:r w:rsidR="0085516B" w:rsidRPr="009D5D7C">
        <w:rPr>
          <w:rFonts w:ascii="Calibri" w:hAnsi="Calibri" w:cs="Calibri"/>
          <w:b/>
          <w:bCs/>
        </w:rPr>
        <w:t xml:space="preserve">Ruszyła </w:t>
      </w:r>
      <w:r w:rsidR="00F86832" w:rsidRPr="009D5D7C">
        <w:rPr>
          <w:rFonts w:ascii="Calibri" w:hAnsi="Calibri" w:cs="Calibri"/>
          <w:b/>
          <w:bCs/>
        </w:rPr>
        <w:t>akcj</w:t>
      </w:r>
      <w:r w:rsidR="0085516B" w:rsidRPr="009D5D7C">
        <w:rPr>
          <w:rFonts w:ascii="Calibri" w:hAnsi="Calibri" w:cs="Calibri"/>
          <w:b/>
          <w:bCs/>
        </w:rPr>
        <w:t xml:space="preserve">a </w:t>
      </w:r>
      <w:r w:rsidR="00F86832" w:rsidRPr="009D5D7C">
        <w:rPr>
          <w:rFonts w:ascii="Calibri" w:hAnsi="Calibri" w:cs="Calibri"/>
          <w:b/>
          <w:bCs/>
        </w:rPr>
        <w:t>„Startujemy z pomaganiem”</w:t>
      </w:r>
    </w:p>
    <w:p w14:paraId="5EEAFD2E" w14:textId="77777777" w:rsidR="00343B7E" w:rsidRPr="009D5D7C" w:rsidRDefault="00343B7E" w:rsidP="00252943">
      <w:pPr>
        <w:spacing w:after="0" w:line="300" w:lineRule="atLeast"/>
        <w:rPr>
          <w:rFonts w:ascii="Calibri" w:hAnsi="Calibri" w:cs="Calibri"/>
          <w:b/>
          <w:bCs/>
        </w:rPr>
      </w:pPr>
    </w:p>
    <w:p w14:paraId="77FFABD1" w14:textId="4A65DD2B" w:rsidR="008932A8" w:rsidRPr="009D5D7C" w:rsidRDefault="00343B7E" w:rsidP="00252943">
      <w:pPr>
        <w:spacing w:after="0" w:line="300" w:lineRule="atLeast"/>
        <w:rPr>
          <w:rFonts w:ascii="Calibri" w:hAnsi="Calibri" w:cs="Calibri"/>
          <w:b/>
          <w:bCs/>
        </w:rPr>
      </w:pPr>
      <w:r w:rsidRPr="009D5D7C">
        <w:rPr>
          <w:rFonts w:ascii="Calibri" w:hAnsi="Calibri" w:cs="Calibri"/>
          <w:b/>
          <w:bCs/>
        </w:rPr>
        <w:t>Nie chcą zawieszać</w:t>
      </w:r>
      <w:r w:rsidR="00F86832" w:rsidRPr="009D5D7C">
        <w:rPr>
          <w:rFonts w:ascii="Calibri" w:hAnsi="Calibri" w:cs="Calibri"/>
          <w:b/>
          <w:bCs/>
        </w:rPr>
        <w:t xml:space="preserve"> </w:t>
      </w:r>
      <w:r w:rsidRPr="009D5D7C">
        <w:rPr>
          <w:rFonts w:ascii="Calibri" w:hAnsi="Calibri" w:cs="Calibri"/>
          <w:b/>
          <w:bCs/>
        </w:rPr>
        <w:t>ani zamykać swojej działalności –</w:t>
      </w:r>
      <w:r w:rsidR="00F86832" w:rsidRPr="009D5D7C">
        <w:rPr>
          <w:rFonts w:ascii="Calibri" w:hAnsi="Calibri" w:cs="Calibri"/>
          <w:b/>
          <w:bCs/>
        </w:rPr>
        <w:t xml:space="preserve"> zamiast tego młodzi przedsiębiorcy uruch</w:t>
      </w:r>
      <w:r w:rsidR="002459B8">
        <w:rPr>
          <w:rFonts w:ascii="Calibri" w:hAnsi="Calibri" w:cs="Calibri"/>
          <w:b/>
          <w:bCs/>
        </w:rPr>
        <w:t>a</w:t>
      </w:r>
      <w:r w:rsidR="00F86832" w:rsidRPr="009D5D7C">
        <w:rPr>
          <w:rFonts w:ascii="Calibri" w:hAnsi="Calibri" w:cs="Calibri"/>
          <w:b/>
          <w:bCs/>
        </w:rPr>
        <w:t>miają alternatywną działalność, by wesprzeć służbę zdrowia w walce z epidemią. Tworzą konsorcjum „Startujemy z pomaganiem”, by wspólnymi siłami wykorzystać dostępne im zasoby i zachęcić inne firmy do przyłączenia się do akcji.</w:t>
      </w:r>
    </w:p>
    <w:p w14:paraId="266F7686" w14:textId="77777777" w:rsidR="000F43BC" w:rsidRPr="009D5D7C" w:rsidRDefault="000F43BC" w:rsidP="00252943">
      <w:pPr>
        <w:spacing w:after="0" w:line="300" w:lineRule="atLeast"/>
        <w:rPr>
          <w:rFonts w:ascii="Calibri" w:hAnsi="Calibri" w:cs="Calibri"/>
          <w:b/>
          <w:bCs/>
        </w:rPr>
      </w:pPr>
    </w:p>
    <w:p w14:paraId="1D22C76D" w14:textId="3E942934" w:rsidR="00252943" w:rsidRPr="009D5D7C" w:rsidRDefault="00F86832" w:rsidP="00252943">
      <w:pPr>
        <w:spacing w:after="0" w:line="300" w:lineRule="atLeast"/>
        <w:rPr>
          <w:rFonts w:ascii="Calibri" w:hAnsi="Calibri" w:cs="Calibri"/>
        </w:rPr>
      </w:pPr>
      <w:r w:rsidRPr="009D5D7C">
        <w:rPr>
          <w:rFonts w:ascii="Calibri" w:hAnsi="Calibri" w:cs="Calibri"/>
        </w:rPr>
        <w:t xml:space="preserve">Wraz z wybuchem epidemii </w:t>
      </w:r>
      <w:r w:rsidR="00252943" w:rsidRPr="009D5D7C">
        <w:rPr>
          <w:rFonts w:ascii="Calibri" w:hAnsi="Calibri" w:cs="Calibri"/>
        </w:rPr>
        <w:t xml:space="preserve">przedsiębiorstwa </w:t>
      </w:r>
      <w:r w:rsidRPr="009D5D7C">
        <w:rPr>
          <w:rFonts w:ascii="Calibri" w:hAnsi="Calibri" w:cs="Calibri"/>
        </w:rPr>
        <w:t xml:space="preserve">napotkały ogromną przeszkodę w prowadzeniu swojej działalności. </w:t>
      </w:r>
      <w:r w:rsidR="00252943" w:rsidRPr="009D5D7C">
        <w:rPr>
          <w:rFonts w:ascii="Calibri" w:hAnsi="Calibri" w:cs="Calibri"/>
        </w:rPr>
        <w:t>Szczególnie narażone są firmy młode, z których w</w:t>
      </w:r>
      <w:r w:rsidR="008C39D9" w:rsidRPr="009D5D7C">
        <w:rPr>
          <w:rFonts w:ascii="Calibri" w:hAnsi="Calibri" w:cs="Calibri"/>
        </w:rPr>
        <w:t xml:space="preserve">iele stanęło wobec perspektywy likwidacji </w:t>
      </w:r>
      <w:r w:rsidR="00252943" w:rsidRPr="009D5D7C">
        <w:rPr>
          <w:rFonts w:ascii="Calibri" w:hAnsi="Calibri" w:cs="Calibri"/>
        </w:rPr>
        <w:t>biznesu</w:t>
      </w:r>
      <w:r w:rsidR="008C39D9" w:rsidRPr="009D5D7C">
        <w:rPr>
          <w:rFonts w:ascii="Calibri" w:hAnsi="Calibri" w:cs="Calibri"/>
        </w:rPr>
        <w:t>. Niektórzy jednak nie poddają się</w:t>
      </w:r>
      <w:r w:rsidR="002459B8">
        <w:rPr>
          <w:rFonts w:ascii="Calibri" w:hAnsi="Calibri" w:cs="Calibri"/>
        </w:rPr>
        <w:t>.</w:t>
      </w:r>
      <w:r w:rsidR="00252943" w:rsidRPr="009D5D7C">
        <w:rPr>
          <w:rFonts w:ascii="Calibri" w:hAnsi="Calibri" w:cs="Calibri"/>
        </w:rPr>
        <w:t xml:space="preserve"> Zamiast zamykać biznes, </w:t>
      </w:r>
      <w:r w:rsidR="008C39D9" w:rsidRPr="009D5D7C">
        <w:rPr>
          <w:rFonts w:ascii="Calibri" w:hAnsi="Calibri" w:cs="Calibri"/>
        </w:rPr>
        <w:t xml:space="preserve">łączą siły, by wspólnie pomóc tym, którzy są na pierwszej linii frontu w walce z koronawirusem. </w:t>
      </w:r>
      <w:r w:rsidR="00775622" w:rsidRPr="009D5D7C">
        <w:rPr>
          <w:rFonts w:ascii="Calibri" w:hAnsi="Calibri" w:cs="Calibri"/>
        </w:rPr>
        <w:t>Jak mówią, w</w:t>
      </w:r>
      <w:r w:rsidR="00252943" w:rsidRPr="009D5D7C">
        <w:rPr>
          <w:rFonts w:ascii="Calibri" w:hAnsi="Calibri" w:cs="Calibri"/>
        </w:rPr>
        <w:t xml:space="preserve">ystarczy rozpocząć alternatywną działalność, która może nieść pomoc służbie zdrowia. </w:t>
      </w:r>
    </w:p>
    <w:p w14:paraId="5A4964C8" w14:textId="77777777" w:rsidR="00252943" w:rsidRPr="009D5D7C" w:rsidRDefault="00252943" w:rsidP="00252943">
      <w:pPr>
        <w:spacing w:after="0" w:line="300" w:lineRule="atLeast"/>
        <w:rPr>
          <w:rFonts w:ascii="Calibri" w:hAnsi="Calibri" w:cs="Calibri"/>
        </w:rPr>
      </w:pPr>
    </w:p>
    <w:p w14:paraId="4CAC31BC" w14:textId="77777777" w:rsidR="00775622" w:rsidRPr="009D5D7C" w:rsidRDefault="00775622" w:rsidP="00252943">
      <w:pPr>
        <w:spacing w:after="0" w:line="300" w:lineRule="atLeast"/>
        <w:rPr>
          <w:rFonts w:ascii="Calibri" w:hAnsi="Calibri" w:cs="Calibri"/>
          <w:b/>
          <w:bCs/>
        </w:rPr>
      </w:pPr>
      <w:r w:rsidRPr="009D5D7C">
        <w:rPr>
          <w:rFonts w:ascii="Calibri" w:hAnsi="Calibri" w:cs="Calibri"/>
          <w:b/>
          <w:bCs/>
        </w:rPr>
        <w:t>Zamiast upadać, pomagaj – w grupie!</w:t>
      </w:r>
    </w:p>
    <w:p w14:paraId="726D952F" w14:textId="5C34767F" w:rsidR="002459B8" w:rsidRPr="009D5D7C" w:rsidRDefault="00775622" w:rsidP="002459B8">
      <w:pPr>
        <w:spacing w:after="0" w:line="300" w:lineRule="atLeast"/>
        <w:rPr>
          <w:rFonts w:ascii="Calibri" w:hAnsi="Calibri" w:cs="Calibri"/>
        </w:rPr>
      </w:pPr>
      <w:r w:rsidRPr="009D5D7C">
        <w:rPr>
          <w:rFonts w:ascii="Calibri" w:hAnsi="Calibri" w:cs="Calibri"/>
        </w:rPr>
        <w:t xml:space="preserve">W takim duchu zawiązała się inicjatywa „Startujemy z pomaganiem” (#startujemyzpomaganiem), uruchomiona przez grono </w:t>
      </w:r>
      <w:r w:rsidR="00A10EDE">
        <w:rPr>
          <w:rFonts w:ascii="Calibri" w:hAnsi="Calibri" w:cs="Calibri"/>
        </w:rPr>
        <w:t xml:space="preserve">przedsiębiorców </w:t>
      </w:r>
      <w:r w:rsidR="00CC4E0F">
        <w:rPr>
          <w:rFonts w:ascii="Calibri" w:hAnsi="Calibri" w:cs="Calibri"/>
        </w:rPr>
        <w:t>wywodzących się z Inkubatora</w:t>
      </w:r>
      <w:r w:rsidR="00A10EDE">
        <w:rPr>
          <w:rFonts w:ascii="Calibri" w:hAnsi="Calibri" w:cs="Calibri"/>
        </w:rPr>
        <w:t xml:space="preserve"> UW i innych uczelni</w:t>
      </w:r>
      <w:r w:rsidRPr="009D5D7C">
        <w:rPr>
          <w:rFonts w:ascii="Calibri" w:hAnsi="Calibri" w:cs="Calibri"/>
        </w:rPr>
        <w:t xml:space="preserve">, jednostek prowadzących badania naukowe </w:t>
      </w:r>
      <w:r w:rsidR="004E0DC7" w:rsidRPr="009D5D7C">
        <w:rPr>
          <w:rFonts w:ascii="Calibri" w:hAnsi="Calibri" w:cs="Calibri"/>
        </w:rPr>
        <w:t xml:space="preserve">i </w:t>
      </w:r>
      <w:r w:rsidRPr="009D5D7C">
        <w:rPr>
          <w:rFonts w:ascii="Calibri" w:hAnsi="Calibri" w:cs="Calibri"/>
        </w:rPr>
        <w:t xml:space="preserve">przedsiębiorców, których pomysły na biznes dojrzewały na uczelniach wyższych. Pomysł jest prosty: utrzymać ciągłość pracy, </w:t>
      </w:r>
      <w:r w:rsidR="009D5D7C" w:rsidRPr="009D5D7C">
        <w:rPr>
          <w:rFonts w:ascii="Calibri" w:hAnsi="Calibri" w:cs="Calibri"/>
        </w:rPr>
        <w:t xml:space="preserve">zmieniając </w:t>
      </w:r>
      <w:r w:rsidRPr="009D5D7C">
        <w:rPr>
          <w:rFonts w:ascii="Calibri" w:hAnsi="Calibri" w:cs="Calibri"/>
        </w:rPr>
        <w:t>profil działalności (niekiedy tylko nieznaczn</w:t>
      </w:r>
      <w:r w:rsidR="009D5D7C" w:rsidRPr="009D5D7C">
        <w:rPr>
          <w:rFonts w:ascii="Calibri" w:hAnsi="Calibri" w:cs="Calibri"/>
        </w:rPr>
        <w:t>ie</w:t>
      </w:r>
      <w:r w:rsidRPr="009D5D7C">
        <w:rPr>
          <w:rFonts w:ascii="Calibri" w:hAnsi="Calibri" w:cs="Calibri"/>
        </w:rPr>
        <w:t>)</w:t>
      </w:r>
      <w:r w:rsidR="000F43BC" w:rsidRPr="009D5D7C">
        <w:rPr>
          <w:rFonts w:ascii="Calibri" w:hAnsi="Calibri" w:cs="Calibri"/>
        </w:rPr>
        <w:t xml:space="preserve"> na alternatywny, tak by pomóc lekarzom, szpitalom i innym z pierwszej linii frontu walki z pandemią. </w:t>
      </w:r>
      <w:r w:rsidR="00E522D8" w:rsidRPr="009D5D7C">
        <w:rPr>
          <w:rFonts w:ascii="Calibri" w:hAnsi="Calibri" w:cs="Calibri"/>
        </w:rPr>
        <w:t>Przy tym w</w:t>
      </w:r>
      <w:r w:rsidR="000F43BC" w:rsidRPr="009D5D7C">
        <w:rPr>
          <w:rFonts w:ascii="Calibri" w:hAnsi="Calibri" w:cs="Calibri"/>
        </w:rPr>
        <w:t xml:space="preserve">szyscy pracują charytatywnie, gdyż cały zysk jest przekazywany </w:t>
      </w:r>
      <w:r w:rsidR="002459B8" w:rsidRPr="009D5D7C">
        <w:rPr>
          <w:rFonts w:ascii="Calibri" w:hAnsi="Calibri" w:cs="Calibri"/>
        </w:rPr>
        <w:t xml:space="preserve">na </w:t>
      </w:r>
      <w:r w:rsidR="002459B8">
        <w:rPr>
          <w:rFonts w:ascii="Calibri" w:hAnsi="Calibri" w:cs="Calibri"/>
        </w:rPr>
        <w:t xml:space="preserve">wsparcie walki z koronawirusem, w tym na </w:t>
      </w:r>
      <w:r w:rsidR="002459B8" w:rsidRPr="009D5D7C">
        <w:rPr>
          <w:rFonts w:ascii="Calibri" w:hAnsi="Calibri" w:cs="Calibri"/>
        </w:rPr>
        <w:t>zakup testów.</w:t>
      </w:r>
    </w:p>
    <w:p w14:paraId="55FB06E1" w14:textId="77777777" w:rsidR="009D5D7C" w:rsidRPr="009D5D7C" w:rsidRDefault="009D5D7C" w:rsidP="00252943">
      <w:pPr>
        <w:spacing w:after="0" w:line="300" w:lineRule="atLeast"/>
        <w:rPr>
          <w:rFonts w:ascii="Calibri" w:hAnsi="Calibri" w:cs="Calibri"/>
          <w:b/>
          <w:bCs/>
        </w:rPr>
      </w:pPr>
    </w:p>
    <w:p w14:paraId="1A43D05D" w14:textId="77777777" w:rsidR="009D5D7C" w:rsidRPr="009D5D7C" w:rsidRDefault="009D5D7C" w:rsidP="009D5D7C">
      <w:pPr>
        <w:spacing w:after="0" w:line="300" w:lineRule="atLeast"/>
        <w:rPr>
          <w:rFonts w:ascii="Calibri" w:hAnsi="Calibri" w:cs="Calibri"/>
          <w:b/>
          <w:bCs/>
        </w:rPr>
      </w:pPr>
      <w:r w:rsidRPr="009D5D7C">
        <w:rPr>
          <w:rFonts w:ascii="Calibri" w:hAnsi="Calibri" w:cs="Calibri"/>
          <w:b/>
          <w:bCs/>
        </w:rPr>
        <w:t>Skala szybko rośnie</w:t>
      </w:r>
    </w:p>
    <w:p w14:paraId="369D4578" w14:textId="7F389A38" w:rsidR="009D5D7C" w:rsidRPr="009D5D7C" w:rsidRDefault="009D5D7C" w:rsidP="009D5D7C">
      <w:pPr>
        <w:spacing w:after="0" w:line="300" w:lineRule="atLeast"/>
        <w:rPr>
          <w:rFonts w:ascii="Calibri" w:hAnsi="Calibri" w:cs="Calibri"/>
        </w:rPr>
      </w:pPr>
      <w:r w:rsidRPr="009D5D7C">
        <w:rPr>
          <w:rFonts w:ascii="Calibri" w:hAnsi="Calibri" w:cs="Calibri"/>
        </w:rPr>
        <w:t>Choć inicjatywa zrodziła się pod koniec marca i początkowo przystąpiło do niej kilka</w:t>
      </w:r>
      <w:r w:rsidR="00CC4E0F">
        <w:rPr>
          <w:rFonts w:ascii="Calibri" w:hAnsi="Calibri" w:cs="Calibri"/>
        </w:rPr>
        <w:t xml:space="preserve"> studenckich projektów preinkubowanych przez UWRC sp. z o.o. spółkę celową UW</w:t>
      </w:r>
      <w:r w:rsidRPr="009D5D7C">
        <w:rPr>
          <w:rFonts w:ascii="Calibri" w:hAnsi="Calibri" w:cs="Calibri"/>
        </w:rPr>
        <w:t xml:space="preserve"> </w:t>
      </w:r>
      <w:r w:rsidR="00351560">
        <w:rPr>
          <w:rFonts w:ascii="Calibri" w:hAnsi="Calibri" w:cs="Calibri"/>
        </w:rPr>
        <w:t>(</w:t>
      </w:r>
      <w:r w:rsidRPr="009D5D7C">
        <w:rPr>
          <w:rFonts w:ascii="Calibri" w:hAnsi="Calibri" w:cs="Calibri"/>
        </w:rPr>
        <w:t xml:space="preserve">wśród nich m.in. </w:t>
      </w:r>
      <w:r w:rsidR="002459B8" w:rsidRPr="009D5D7C">
        <w:rPr>
          <w:rFonts w:ascii="Calibri" w:hAnsi="Calibri" w:cs="Calibri"/>
        </w:rPr>
        <w:t>Studio Zamieszanie</w:t>
      </w:r>
      <w:r w:rsidR="008A5E2F">
        <w:rPr>
          <w:rFonts w:ascii="Calibri" w:hAnsi="Calibri" w:cs="Calibri"/>
        </w:rPr>
        <w:t xml:space="preserve"> i </w:t>
      </w:r>
      <w:r w:rsidR="002459B8">
        <w:rPr>
          <w:rFonts w:ascii="Calibri" w:hAnsi="Calibri" w:cs="Calibri"/>
        </w:rPr>
        <w:t>Poza Ramami</w:t>
      </w:r>
      <w:r w:rsidRPr="009D5D7C">
        <w:rPr>
          <w:rFonts w:ascii="Calibri" w:hAnsi="Calibri" w:cs="Calibri"/>
        </w:rPr>
        <w:t xml:space="preserve">), </w:t>
      </w:r>
      <w:r w:rsidR="00351560">
        <w:rPr>
          <w:rFonts w:ascii="Calibri" w:hAnsi="Calibri" w:cs="Calibri"/>
        </w:rPr>
        <w:t xml:space="preserve">a także EcoBean będący spin-offem z Politechniki Warszawskiej, </w:t>
      </w:r>
      <w:r w:rsidRPr="009D5D7C">
        <w:rPr>
          <w:rFonts w:ascii="Calibri" w:hAnsi="Calibri" w:cs="Calibri"/>
        </w:rPr>
        <w:t>w ciągu kilku dni grono to powiększyło się kilkukrotnie i z dnia na dzień do konsorcjum dołączają kolejni przedsiębiorcy (</w:t>
      </w:r>
      <w:r w:rsidR="002459B8">
        <w:rPr>
          <w:rFonts w:ascii="Calibri" w:hAnsi="Calibri" w:cs="Calibri"/>
        </w:rPr>
        <w:t xml:space="preserve">Sygnis New Technologies, </w:t>
      </w:r>
      <w:r w:rsidRPr="009D5D7C">
        <w:rPr>
          <w:rFonts w:ascii="Calibri" w:hAnsi="Calibri" w:cs="Calibri"/>
        </w:rPr>
        <w:t xml:space="preserve">Akademia Małego Lekarza, Happy Dealer, Inna Mucha, i inni). </w:t>
      </w:r>
      <w:r w:rsidR="00867BFD">
        <w:rPr>
          <w:rFonts w:ascii="Calibri" w:hAnsi="Calibri" w:cs="Calibri"/>
        </w:rPr>
        <w:t xml:space="preserve">Jednocześnie rośnie grono partnerów wspierających inicjatywę. Wśród nich znalazły się Fundacja Badań i Rozwoju Nauki, GLS, Brief.pl, </w:t>
      </w:r>
      <w:r w:rsidR="002459B8">
        <w:rPr>
          <w:rFonts w:ascii="Calibri" w:hAnsi="Calibri" w:cs="Calibri"/>
        </w:rPr>
        <w:t>Porozumienie Akademickich Centrów Transferu Technologii PACTT</w:t>
      </w:r>
      <w:r w:rsidR="00867BFD">
        <w:rPr>
          <w:rFonts w:ascii="Calibri" w:hAnsi="Calibri" w:cs="Calibri"/>
        </w:rPr>
        <w:t>, Social Kiwi</w:t>
      </w:r>
      <w:r w:rsidR="00183547">
        <w:rPr>
          <w:rFonts w:ascii="Calibri" w:hAnsi="Calibri" w:cs="Calibri"/>
        </w:rPr>
        <w:t>,</w:t>
      </w:r>
      <w:r w:rsidR="00867BFD">
        <w:rPr>
          <w:rFonts w:ascii="Calibri" w:hAnsi="Calibri" w:cs="Calibri"/>
        </w:rPr>
        <w:t xml:space="preserve"> Impact the Future</w:t>
      </w:r>
      <w:r w:rsidR="00183547">
        <w:rPr>
          <w:rFonts w:ascii="Calibri" w:hAnsi="Calibri" w:cs="Calibri"/>
        </w:rPr>
        <w:t xml:space="preserve"> i Polski Klub Biznesu. Patronat nad akcją objął Rektor Uniwersytetu Warszawskiego i Dyrektor Instytutu Nenckiego Polskiej Akademii Nauk. </w:t>
      </w:r>
    </w:p>
    <w:p w14:paraId="4A7EE396" w14:textId="77777777" w:rsidR="009D5D7C" w:rsidRPr="009D5D7C" w:rsidRDefault="009D5D7C" w:rsidP="009D5D7C">
      <w:pPr>
        <w:spacing w:after="0" w:line="300" w:lineRule="atLeast"/>
        <w:rPr>
          <w:rFonts w:ascii="Calibri" w:hAnsi="Calibri" w:cs="Calibri"/>
        </w:rPr>
      </w:pPr>
    </w:p>
    <w:p w14:paraId="00EDC6EA" w14:textId="77777777" w:rsidR="009D5D7C" w:rsidRPr="009D5D7C" w:rsidRDefault="009D5D7C" w:rsidP="009D5D7C">
      <w:pPr>
        <w:spacing w:after="0" w:line="300" w:lineRule="atLeast"/>
        <w:rPr>
          <w:rFonts w:ascii="Calibri" w:hAnsi="Calibri" w:cs="Calibri"/>
        </w:rPr>
      </w:pPr>
      <w:r w:rsidRPr="009D5D7C">
        <w:rPr>
          <w:rFonts w:ascii="Calibri" w:hAnsi="Calibri" w:cs="Calibri"/>
        </w:rPr>
        <w:t xml:space="preserve">W jaki sposób młodzi przedsiębiorcy pomagają? Oto kilka </w:t>
      </w:r>
      <w:r w:rsidR="00227B81">
        <w:rPr>
          <w:rFonts w:ascii="Calibri" w:hAnsi="Calibri" w:cs="Calibri"/>
        </w:rPr>
        <w:t xml:space="preserve">wybranych </w:t>
      </w:r>
      <w:r w:rsidRPr="009D5D7C">
        <w:rPr>
          <w:rFonts w:ascii="Calibri" w:hAnsi="Calibri" w:cs="Calibri"/>
        </w:rPr>
        <w:t>przykładów z ostatnich dni:</w:t>
      </w:r>
    </w:p>
    <w:p w14:paraId="3CF4B52E" w14:textId="56647F92" w:rsidR="009D5D7C" w:rsidRPr="009D5D7C" w:rsidRDefault="00A10EDE" w:rsidP="009D5D7C">
      <w:pPr>
        <w:pStyle w:val="Akapitzlist"/>
        <w:numPr>
          <w:ilvl w:val="0"/>
          <w:numId w:val="1"/>
        </w:numPr>
        <w:spacing w:after="0" w:line="300" w:lineRule="atLeast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Muchama, będąca jedną z firm specjalizujących się w projektowaniu i szyciu unikatowych much, zaangażowała się w szycie maseczek ochronnych.</w:t>
      </w:r>
    </w:p>
    <w:p w14:paraId="12D78C11" w14:textId="77777777" w:rsidR="00227B81" w:rsidRPr="00227B81" w:rsidRDefault="009D5D7C" w:rsidP="001C3A63">
      <w:pPr>
        <w:pStyle w:val="Akapitzlist"/>
        <w:numPr>
          <w:ilvl w:val="0"/>
          <w:numId w:val="1"/>
        </w:numPr>
        <w:spacing w:after="0" w:line="300" w:lineRule="atLeast"/>
        <w:rPr>
          <w:rStyle w:val="6qdm"/>
          <w:rFonts w:ascii="Calibri" w:hAnsi="Calibri" w:cs="Calibri"/>
          <w:shd w:val="clear" w:color="auto" w:fill="FFFFFF"/>
        </w:rPr>
      </w:pPr>
      <w:r w:rsidRPr="00227B81">
        <w:rPr>
          <w:rFonts w:ascii="Calibri" w:hAnsi="Calibri" w:cs="Calibri"/>
          <w:shd w:val="clear" w:color="auto" w:fill="FFFFFF"/>
        </w:rPr>
        <w:t xml:space="preserve">EcoBean zajmuje się przetwarzaniem fusów kawy m.in. na wysokoenergetyczny brykiet. Firma oddała własne specjalistyczne pojemniki służące </w:t>
      </w:r>
      <w:r w:rsidRPr="00227B81">
        <w:rPr>
          <w:rFonts w:ascii="Calibri" w:hAnsi="Calibri" w:cs="Calibri"/>
        </w:rPr>
        <w:t xml:space="preserve">do </w:t>
      </w:r>
      <w:r w:rsidRPr="00227B81">
        <w:rPr>
          <w:rFonts w:ascii="Calibri" w:hAnsi="Calibri" w:cs="Calibri"/>
          <w:shd w:val="clear" w:color="auto" w:fill="FFFFFF"/>
        </w:rPr>
        <w:t>przechowywania i transportu substancji nie</w:t>
      </w:r>
      <w:r w:rsidRPr="00227B81">
        <w:rPr>
          <w:rStyle w:val="textexposedshow"/>
          <w:rFonts w:ascii="Calibri" w:hAnsi="Calibri" w:cs="Calibri"/>
          <w:shd w:val="clear" w:color="auto" w:fill="FFFFFF"/>
        </w:rPr>
        <w:t xml:space="preserve">bezpiecznych </w:t>
      </w:r>
      <w:r w:rsidRPr="00227B81">
        <w:rPr>
          <w:rFonts w:ascii="Calibri" w:hAnsi="Calibri" w:cs="Calibri"/>
        </w:rPr>
        <w:t>Wojskowe</w:t>
      </w:r>
      <w:r w:rsidR="00227B81" w:rsidRPr="00227B81">
        <w:rPr>
          <w:rFonts w:ascii="Calibri" w:hAnsi="Calibri" w:cs="Calibri"/>
        </w:rPr>
        <w:t>mu</w:t>
      </w:r>
      <w:r w:rsidRPr="00227B81">
        <w:rPr>
          <w:rFonts w:ascii="Calibri" w:hAnsi="Calibri" w:cs="Calibri"/>
        </w:rPr>
        <w:t xml:space="preserve"> Instytut</w:t>
      </w:r>
      <w:r w:rsidR="00227B81" w:rsidRPr="00227B81">
        <w:rPr>
          <w:rFonts w:ascii="Calibri" w:hAnsi="Calibri" w:cs="Calibri"/>
        </w:rPr>
        <w:t>owi</w:t>
      </w:r>
      <w:r w:rsidRPr="00227B81">
        <w:rPr>
          <w:rFonts w:ascii="Calibri" w:hAnsi="Calibri" w:cs="Calibri"/>
        </w:rPr>
        <w:t xml:space="preserve"> Medyczne</w:t>
      </w:r>
      <w:r w:rsidR="00227B81" w:rsidRPr="00227B81">
        <w:rPr>
          <w:rFonts w:ascii="Calibri" w:hAnsi="Calibri" w:cs="Calibri"/>
        </w:rPr>
        <w:t>mu</w:t>
      </w:r>
      <w:r w:rsidRPr="00227B81">
        <w:rPr>
          <w:rFonts w:ascii="Calibri" w:hAnsi="Calibri" w:cs="Calibri"/>
        </w:rPr>
        <w:t xml:space="preserve"> (Szpital </w:t>
      </w:r>
      <w:r w:rsidRPr="00227B81">
        <w:rPr>
          <w:rFonts w:ascii="Calibri" w:hAnsi="Calibri" w:cs="Calibri"/>
          <w:shd w:val="clear" w:color="auto" w:fill="FFFFFF"/>
        </w:rPr>
        <w:t>Szaserów)</w:t>
      </w:r>
      <w:r w:rsidR="00227B81" w:rsidRPr="00227B81">
        <w:rPr>
          <w:rFonts w:ascii="Calibri" w:hAnsi="Calibri" w:cs="Calibri"/>
          <w:shd w:val="clear" w:color="auto" w:fill="FFFFFF"/>
        </w:rPr>
        <w:t xml:space="preserve">, który wykorzysta je do transportu </w:t>
      </w:r>
      <w:r w:rsidR="00227B81" w:rsidRPr="00227B81">
        <w:rPr>
          <w:rStyle w:val="textexposedshow"/>
          <w:rFonts w:ascii="Calibri" w:hAnsi="Calibri" w:cs="Calibri"/>
          <w:shd w:val="clear" w:color="auto" w:fill="FFFFFF"/>
        </w:rPr>
        <w:t xml:space="preserve">próbek do testów i odpadów medycznych. Takie pojemniki są </w:t>
      </w:r>
      <w:r w:rsidRPr="00227B81">
        <w:rPr>
          <w:rStyle w:val="textexposedshow"/>
          <w:rFonts w:ascii="Calibri" w:hAnsi="Calibri" w:cs="Calibri"/>
          <w:shd w:val="clear" w:color="auto" w:fill="FFFFFF"/>
        </w:rPr>
        <w:t>równie potrzebne jak maseczki czy odzież ochronna</w:t>
      </w:r>
      <w:r w:rsidR="00227B81" w:rsidRPr="00227B81">
        <w:rPr>
          <w:rStyle w:val="6qdm"/>
          <w:rFonts w:ascii="Segoe UI Emoji" w:hAnsi="Segoe UI Emoji" w:cs="Segoe UI Emoji"/>
          <w:shd w:val="clear" w:color="auto" w:fill="FFFFFF"/>
        </w:rPr>
        <w:t>.</w:t>
      </w:r>
    </w:p>
    <w:p w14:paraId="72252BC2" w14:textId="4F2FDA3A" w:rsidR="009D5D7C" w:rsidRDefault="009D5D7C" w:rsidP="001C3A63">
      <w:pPr>
        <w:pStyle w:val="Akapitzlist"/>
        <w:numPr>
          <w:ilvl w:val="0"/>
          <w:numId w:val="1"/>
        </w:numPr>
        <w:spacing w:after="0" w:line="300" w:lineRule="atLeast"/>
        <w:rPr>
          <w:rFonts w:ascii="Calibri" w:hAnsi="Calibri" w:cs="Calibri"/>
          <w:shd w:val="clear" w:color="auto" w:fill="FFFFFF"/>
        </w:rPr>
      </w:pPr>
      <w:r w:rsidRPr="00227B81">
        <w:rPr>
          <w:rFonts w:ascii="Calibri" w:hAnsi="Calibri" w:cs="Calibri"/>
          <w:shd w:val="clear" w:color="auto" w:fill="FFFFFF"/>
        </w:rPr>
        <w:t>Poza Ramami</w:t>
      </w:r>
      <w:r w:rsidR="00C711DA">
        <w:rPr>
          <w:rFonts w:ascii="Calibri" w:hAnsi="Calibri" w:cs="Calibri"/>
          <w:shd w:val="clear" w:color="auto" w:fill="FFFFFF"/>
        </w:rPr>
        <w:t>, projekt preinkubowany przez spółkę celowa UW,</w:t>
      </w:r>
      <w:r w:rsidRPr="00227B81">
        <w:rPr>
          <w:rFonts w:ascii="Calibri" w:hAnsi="Calibri" w:cs="Calibri"/>
          <w:shd w:val="clear" w:color="auto" w:fill="FFFFFF"/>
        </w:rPr>
        <w:t xml:space="preserve"> </w:t>
      </w:r>
      <w:r w:rsidR="00227B81">
        <w:rPr>
          <w:rFonts w:ascii="Calibri" w:hAnsi="Calibri" w:cs="Calibri"/>
          <w:shd w:val="clear" w:color="auto" w:fill="FFFFFF"/>
        </w:rPr>
        <w:t xml:space="preserve">prowadzi warsztaty o </w:t>
      </w:r>
      <w:r w:rsidRPr="00227B81">
        <w:rPr>
          <w:rFonts w:ascii="Calibri" w:hAnsi="Calibri" w:cs="Calibri"/>
          <w:shd w:val="clear" w:color="auto" w:fill="FFFFFF"/>
        </w:rPr>
        <w:t>sztuce</w:t>
      </w:r>
      <w:r w:rsidR="00227B81">
        <w:rPr>
          <w:rFonts w:ascii="Calibri" w:hAnsi="Calibri" w:cs="Calibri"/>
          <w:shd w:val="clear" w:color="auto" w:fill="FFFFFF"/>
        </w:rPr>
        <w:t xml:space="preserve">, </w:t>
      </w:r>
      <w:r w:rsidRPr="00227B81">
        <w:rPr>
          <w:rFonts w:ascii="Calibri" w:hAnsi="Calibri" w:cs="Calibri"/>
          <w:shd w:val="clear" w:color="auto" w:fill="FFFFFF"/>
        </w:rPr>
        <w:t>przekonując, że sztuka jest dla każdego. Do akcji włącza się organizując warsztaty ze sztuki online w formie webinar</w:t>
      </w:r>
      <w:r w:rsidR="00227B81">
        <w:rPr>
          <w:rFonts w:ascii="Calibri" w:hAnsi="Calibri" w:cs="Calibri"/>
          <w:shd w:val="clear" w:color="auto" w:fill="FFFFFF"/>
        </w:rPr>
        <w:t>i</w:t>
      </w:r>
      <w:r w:rsidRPr="00227B81">
        <w:rPr>
          <w:rFonts w:ascii="Calibri" w:hAnsi="Calibri" w:cs="Calibri"/>
          <w:shd w:val="clear" w:color="auto" w:fill="FFFFFF"/>
        </w:rPr>
        <w:t xml:space="preserve">ów. </w:t>
      </w:r>
      <w:r w:rsidR="00227B81">
        <w:rPr>
          <w:rFonts w:ascii="Calibri" w:hAnsi="Calibri" w:cs="Calibri"/>
          <w:shd w:val="clear" w:color="auto" w:fill="FFFFFF"/>
        </w:rPr>
        <w:t xml:space="preserve">Wszystkie </w:t>
      </w:r>
      <w:r w:rsidR="00C711DA" w:rsidRPr="00227B81">
        <w:rPr>
          <w:rFonts w:ascii="Calibri" w:hAnsi="Calibri" w:cs="Calibri"/>
          <w:shd w:val="clear" w:color="auto" w:fill="FFFFFF"/>
        </w:rPr>
        <w:t>pieniądz</w:t>
      </w:r>
      <w:r w:rsidR="00C711DA">
        <w:rPr>
          <w:rFonts w:ascii="Calibri" w:hAnsi="Calibri" w:cs="Calibri"/>
          <w:shd w:val="clear" w:color="auto" w:fill="FFFFFF"/>
        </w:rPr>
        <w:t>e</w:t>
      </w:r>
      <w:r w:rsidRPr="00227B81">
        <w:rPr>
          <w:rFonts w:ascii="Calibri" w:hAnsi="Calibri" w:cs="Calibri"/>
          <w:shd w:val="clear" w:color="auto" w:fill="FFFFFF"/>
        </w:rPr>
        <w:t xml:space="preserve"> zebran</w:t>
      </w:r>
      <w:r w:rsidR="00227B81">
        <w:rPr>
          <w:rFonts w:ascii="Calibri" w:hAnsi="Calibri" w:cs="Calibri"/>
          <w:shd w:val="clear" w:color="auto" w:fill="FFFFFF"/>
        </w:rPr>
        <w:t>e</w:t>
      </w:r>
      <w:r w:rsidRPr="00227B81">
        <w:rPr>
          <w:rFonts w:ascii="Calibri" w:hAnsi="Calibri" w:cs="Calibri"/>
          <w:shd w:val="clear" w:color="auto" w:fill="FFFFFF"/>
        </w:rPr>
        <w:t xml:space="preserve"> ze sprzedaży </w:t>
      </w:r>
      <w:r w:rsidR="00227B81">
        <w:rPr>
          <w:rFonts w:ascii="Calibri" w:hAnsi="Calibri" w:cs="Calibri"/>
          <w:shd w:val="clear" w:color="auto" w:fill="FFFFFF"/>
        </w:rPr>
        <w:t xml:space="preserve">uczestnictwa w webinariach przeznacza </w:t>
      </w:r>
      <w:r w:rsidRPr="00227B81">
        <w:rPr>
          <w:rFonts w:ascii="Calibri" w:hAnsi="Calibri" w:cs="Calibri"/>
          <w:shd w:val="clear" w:color="auto" w:fill="FFFFFF"/>
        </w:rPr>
        <w:t>na zakup testów na koronawirusa.</w:t>
      </w:r>
    </w:p>
    <w:p w14:paraId="170CAB8A" w14:textId="77777777" w:rsidR="009D5D7C" w:rsidRPr="00227B81" w:rsidRDefault="00227B81" w:rsidP="00E116AB">
      <w:pPr>
        <w:pStyle w:val="Akapitzlist"/>
        <w:numPr>
          <w:ilvl w:val="0"/>
          <w:numId w:val="1"/>
        </w:numPr>
        <w:spacing w:after="0" w:line="300" w:lineRule="atLeast"/>
        <w:rPr>
          <w:rFonts w:ascii="Calibri" w:hAnsi="Calibri" w:cs="Calibri"/>
          <w:shd w:val="clear" w:color="auto" w:fill="FFFFFF"/>
        </w:rPr>
      </w:pPr>
      <w:r w:rsidRPr="00227B81">
        <w:rPr>
          <w:rFonts w:ascii="Calibri" w:hAnsi="Calibri" w:cs="Calibri"/>
          <w:shd w:val="clear" w:color="auto" w:fill="FFFFFF"/>
        </w:rPr>
        <w:lastRenderedPageBreak/>
        <w:t xml:space="preserve">Na podobnej zasadzie zdecydowała się działać firma </w:t>
      </w:r>
      <w:r w:rsidR="009D5D7C" w:rsidRPr="00227B81">
        <w:rPr>
          <w:rFonts w:ascii="Calibri" w:hAnsi="Calibri" w:cs="Calibri"/>
          <w:shd w:val="clear" w:color="auto" w:fill="FFFFFF"/>
        </w:rPr>
        <w:t>Happy Dealer</w:t>
      </w:r>
      <w:r>
        <w:rPr>
          <w:rFonts w:ascii="Calibri" w:hAnsi="Calibri" w:cs="Calibri"/>
          <w:shd w:val="clear" w:color="auto" w:fill="FFFFFF"/>
        </w:rPr>
        <w:t>, która przed epidemią zajmowała się „</w:t>
      </w:r>
      <w:r w:rsidR="009D5D7C" w:rsidRPr="00227B81">
        <w:rPr>
          <w:rFonts w:ascii="Calibri" w:hAnsi="Calibri" w:cs="Calibri"/>
          <w:shd w:val="clear" w:color="auto" w:fill="FFFFFF"/>
        </w:rPr>
        <w:t>wdrażanie</w:t>
      </w:r>
      <w:r>
        <w:rPr>
          <w:rFonts w:ascii="Calibri" w:hAnsi="Calibri" w:cs="Calibri"/>
          <w:shd w:val="clear" w:color="auto" w:fill="FFFFFF"/>
        </w:rPr>
        <w:t>m</w:t>
      </w:r>
      <w:r w:rsidR="009D5D7C" w:rsidRPr="00227B81">
        <w:rPr>
          <w:rFonts w:ascii="Calibri" w:hAnsi="Calibri" w:cs="Calibri"/>
          <w:shd w:val="clear" w:color="auto" w:fill="FFFFFF"/>
        </w:rPr>
        <w:t xml:space="preserve"> szczęścia</w:t>
      </w:r>
      <w:r>
        <w:rPr>
          <w:rFonts w:ascii="Calibri" w:hAnsi="Calibri" w:cs="Calibri"/>
          <w:shd w:val="clear" w:color="auto" w:fill="FFFFFF"/>
        </w:rPr>
        <w:t>”</w:t>
      </w:r>
      <w:r w:rsidR="009D5D7C" w:rsidRPr="00227B81">
        <w:rPr>
          <w:rFonts w:ascii="Calibri" w:hAnsi="Calibri" w:cs="Calibri"/>
          <w:shd w:val="clear" w:color="auto" w:fill="FFFFFF"/>
        </w:rPr>
        <w:t xml:space="preserve"> do organizacji </w:t>
      </w:r>
      <w:r>
        <w:rPr>
          <w:rFonts w:ascii="Calibri" w:hAnsi="Calibri" w:cs="Calibri"/>
          <w:shd w:val="clear" w:color="auto" w:fill="FFFFFF"/>
        </w:rPr>
        <w:t xml:space="preserve">– </w:t>
      </w:r>
      <w:r w:rsidR="009D5D7C" w:rsidRPr="00227B81">
        <w:rPr>
          <w:rFonts w:ascii="Calibri" w:hAnsi="Calibri" w:cs="Calibri"/>
          <w:shd w:val="clear" w:color="auto" w:fill="FFFFFF"/>
        </w:rPr>
        <w:t xml:space="preserve">poprzez szkolenia, aplikację Happy@Work, coaching </w:t>
      </w:r>
      <w:r>
        <w:rPr>
          <w:rFonts w:ascii="Calibri" w:hAnsi="Calibri" w:cs="Calibri"/>
          <w:shd w:val="clear" w:color="auto" w:fill="FFFFFF"/>
        </w:rPr>
        <w:t xml:space="preserve">i </w:t>
      </w:r>
      <w:r w:rsidR="009D5D7C" w:rsidRPr="00227B81">
        <w:rPr>
          <w:rFonts w:ascii="Calibri" w:hAnsi="Calibri" w:cs="Calibri"/>
          <w:shd w:val="clear" w:color="auto" w:fill="FFFFFF"/>
        </w:rPr>
        <w:t xml:space="preserve">webinaria. </w:t>
      </w:r>
      <w:r>
        <w:rPr>
          <w:rFonts w:ascii="Calibri" w:hAnsi="Calibri" w:cs="Calibri"/>
          <w:shd w:val="clear" w:color="auto" w:fill="FFFFFF"/>
        </w:rPr>
        <w:t xml:space="preserve">Teraz firma planuje </w:t>
      </w:r>
      <w:r w:rsidR="009D5D7C" w:rsidRPr="00227B81">
        <w:rPr>
          <w:rFonts w:ascii="Calibri" w:hAnsi="Calibri" w:cs="Calibri"/>
          <w:shd w:val="clear" w:color="auto" w:fill="FFFFFF"/>
        </w:rPr>
        <w:t>pomaga</w:t>
      </w:r>
      <w:r>
        <w:rPr>
          <w:rFonts w:ascii="Calibri" w:hAnsi="Calibri" w:cs="Calibri"/>
          <w:shd w:val="clear" w:color="auto" w:fill="FFFFFF"/>
        </w:rPr>
        <w:t>ć</w:t>
      </w:r>
      <w:r w:rsidR="009D5D7C" w:rsidRPr="00227B81">
        <w:rPr>
          <w:rFonts w:ascii="Calibri" w:hAnsi="Calibri" w:cs="Calibri"/>
          <w:shd w:val="clear" w:color="auto" w:fill="FFFFFF"/>
        </w:rPr>
        <w:t xml:space="preserve"> poprzez </w:t>
      </w:r>
      <w:r>
        <w:rPr>
          <w:rFonts w:ascii="Calibri" w:hAnsi="Calibri" w:cs="Calibri"/>
          <w:shd w:val="clear" w:color="auto" w:fill="FFFFFF"/>
        </w:rPr>
        <w:t xml:space="preserve">przekazywanie przychodów z </w:t>
      </w:r>
      <w:r w:rsidR="009D5D7C" w:rsidRPr="00227B81">
        <w:rPr>
          <w:rFonts w:ascii="Calibri" w:hAnsi="Calibri" w:cs="Calibri"/>
          <w:shd w:val="clear" w:color="auto" w:fill="FFFFFF"/>
        </w:rPr>
        <w:t>merytorycznych webinar</w:t>
      </w:r>
      <w:r>
        <w:rPr>
          <w:rFonts w:ascii="Calibri" w:hAnsi="Calibri" w:cs="Calibri"/>
          <w:shd w:val="clear" w:color="auto" w:fill="FFFFFF"/>
        </w:rPr>
        <w:t>i</w:t>
      </w:r>
      <w:r w:rsidR="009D5D7C" w:rsidRPr="00227B81">
        <w:rPr>
          <w:rFonts w:ascii="Calibri" w:hAnsi="Calibri" w:cs="Calibri"/>
          <w:shd w:val="clear" w:color="auto" w:fill="FFFFFF"/>
        </w:rPr>
        <w:t>ów oraz sesji coachingowych.</w:t>
      </w:r>
    </w:p>
    <w:p w14:paraId="5C1D7C90" w14:textId="77777777" w:rsidR="009D5D7C" w:rsidRDefault="009D5D7C" w:rsidP="00252943">
      <w:pPr>
        <w:spacing w:after="0" w:line="300" w:lineRule="atLeast"/>
        <w:rPr>
          <w:rFonts w:ascii="Calibri" w:hAnsi="Calibri" w:cs="Calibri"/>
          <w:b/>
          <w:bCs/>
        </w:rPr>
      </w:pPr>
    </w:p>
    <w:p w14:paraId="1FAE727E" w14:textId="77777777" w:rsidR="00C67B2C" w:rsidRPr="00C67B2C" w:rsidRDefault="00C67B2C" w:rsidP="00C67B2C">
      <w:pPr>
        <w:spacing w:after="0" w:line="300" w:lineRule="atLeast"/>
        <w:rPr>
          <w:rFonts w:ascii="Calibri" w:hAnsi="Calibri" w:cs="Calibri"/>
        </w:rPr>
      </w:pPr>
      <w:r w:rsidRPr="00C67B2C">
        <w:rPr>
          <w:rFonts w:ascii="Calibri" w:hAnsi="Calibri" w:cs="Calibri"/>
        </w:rPr>
        <w:t>Warto podkreślić, że Partnerem akcji Startujemy z pomaganiem jest Fundacja Badań i Rozwoju Nauki.</w:t>
      </w:r>
    </w:p>
    <w:p w14:paraId="026AFC7B" w14:textId="77777777" w:rsidR="00C67B2C" w:rsidRPr="00C67B2C" w:rsidRDefault="00C67B2C" w:rsidP="00C67B2C">
      <w:pPr>
        <w:spacing w:after="0" w:line="300" w:lineRule="atLeast"/>
        <w:rPr>
          <w:rFonts w:ascii="Calibri" w:hAnsi="Calibri" w:cs="Calibri"/>
        </w:rPr>
      </w:pPr>
      <w:r w:rsidRPr="00C67B2C">
        <w:rPr>
          <w:rFonts w:ascii="Calibri" w:hAnsi="Calibri" w:cs="Calibri"/>
        </w:rPr>
        <w:t>Za jej pośrednictwem środki finansowe są zarówno zbierane, jak i alokowane na najpilniejsze potrzeby, takie jak zakup testów na koronawirusa, zakup filamentu do druku przyłbic powstających na drukarkach 3D, czy zakup materiału do szycia maseczek ochronnych.</w:t>
      </w:r>
    </w:p>
    <w:p w14:paraId="5D64B0B5" w14:textId="77777777" w:rsidR="00C67B2C" w:rsidRPr="00C67B2C" w:rsidRDefault="00C67B2C" w:rsidP="00C67B2C">
      <w:pPr>
        <w:spacing w:after="0" w:line="300" w:lineRule="atLeast"/>
        <w:rPr>
          <w:rFonts w:ascii="Calibri" w:hAnsi="Calibri" w:cs="Calibri"/>
        </w:rPr>
      </w:pPr>
    </w:p>
    <w:p w14:paraId="7ADBE82B" w14:textId="615D33A8" w:rsidR="00C67B2C" w:rsidRPr="00C67B2C" w:rsidRDefault="00C67B2C" w:rsidP="00C67B2C">
      <w:pPr>
        <w:spacing w:after="0" w:line="300" w:lineRule="atLeast"/>
        <w:rPr>
          <w:rFonts w:ascii="Calibri" w:hAnsi="Calibri" w:cs="Calibri"/>
        </w:rPr>
      </w:pPr>
      <w:r w:rsidRPr="00C67B2C">
        <w:rPr>
          <w:rFonts w:ascii="Calibri" w:hAnsi="Calibri" w:cs="Calibri"/>
        </w:rPr>
        <w:t xml:space="preserve">Fundacja koordynuje system dystrybucji tych materiałów. </w:t>
      </w:r>
      <w:r>
        <w:rPr>
          <w:rFonts w:ascii="Calibri" w:hAnsi="Calibri" w:cs="Calibri"/>
        </w:rPr>
        <w:t xml:space="preserve">Korzystając z internetowego </w:t>
      </w:r>
      <w:r w:rsidRPr="00C67B2C">
        <w:rPr>
          <w:rFonts w:ascii="Calibri" w:hAnsi="Calibri" w:cs="Calibri"/>
        </w:rPr>
        <w:t>formularza szpitale i placówki medyczne mogą zgłaszać swoje zapotrzebowanie, a startupy zorganizują dla nich wsparcie</w:t>
      </w:r>
      <w:r>
        <w:rPr>
          <w:rFonts w:ascii="Calibri" w:hAnsi="Calibri" w:cs="Calibri"/>
        </w:rPr>
        <w:t xml:space="preserve"> – formularz dostępny jest pod adresem: </w:t>
      </w:r>
      <w:hyperlink r:id="rId5" w:history="1">
        <w:r w:rsidRPr="005C1374">
          <w:rPr>
            <w:rStyle w:val="Hipercze"/>
            <w:rFonts w:ascii="Calibri" w:hAnsi="Calibri" w:cs="Calibri"/>
          </w:rPr>
          <w:t>https://forms.gle/TASS69vqfnjRrbZj9</w:t>
        </w:r>
      </w:hyperlink>
      <w:r>
        <w:rPr>
          <w:rFonts w:ascii="Calibri" w:hAnsi="Calibri" w:cs="Calibri"/>
        </w:rPr>
        <w:t xml:space="preserve">. </w:t>
      </w:r>
    </w:p>
    <w:p w14:paraId="2E7B5D44" w14:textId="77777777" w:rsidR="009D5D7C" w:rsidRDefault="009D5D7C" w:rsidP="00252943">
      <w:pPr>
        <w:spacing w:after="0" w:line="300" w:lineRule="atLeast"/>
        <w:rPr>
          <w:rFonts w:ascii="Calibri" w:hAnsi="Calibri" w:cs="Calibri"/>
          <w:b/>
          <w:bCs/>
        </w:rPr>
      </w:pPr>
    </w:p>
    <w:p w14:paraId="4DB5B3C6" w14:textId="77777777" w:rsidR="00867BFD" w:rsidRPr="009D5D7C" w:rsidRDefault="00867BFD" w:rsidP="00867BFD">
      <w:pPr>
        <w:spacing w:after="0" w:line="300" w:lineRule="atLeast"/>
        <w:rPr>
          <w:rFonts w:ascii="Calibri" w:hAnsi="Calibri" w:cs="Calibri"/>
          <w:b/>
          <w:bCs/>
        </w:rPr>
      </w:pPr>
      <w:r w:rsidRPr="009D5D7C">
        <w:rPr>
          <w:rFonts w:ascii="Calibri" w:hAnsi="Calibri" w:cs="Calibri"/>
          <w:b/>
          <w:bCs/>
        </w:rPr>
        <w:t>Czego potrzeba najbardziej?</w:t>
      </w:r>
    </w:p>
    <w:p w14:paraId="4EBE8400" w14:textId="77777777" w:rsidR="00867BFD" w:rsidRPr="009D5D7C" w:rsidRDefault="00867BFD" w:rsidP="00867BFD">
      <w:pPr>
        <w:spacing w:after="0"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Uczestnicy akcji zapraszają wszystkich chętnych przedsiębiorców do dołączania do inicjatywy i łączenia sił. Chcą </w:t>
      </w:r>
      <w:r w:rsidRPr="009D5D7C">
        <w:rPr>
          <w:rFonts w:ascii="Calibri" w:hAnsi="Calibri" w:cs="Calibri"/>
        </w:rPr>
        <w:t xml:space="preserve">aktywizować społeczność </w:t>
      </w:r>
      <w:r>
        <w:rPr>
          <w:rFonts w:ascii="Calibri" w:hAnsi="Calibri" w:cs="Calibri"/>
        </w:rPr>
        <w:t xml:space="preserve">startupów i firmy, które pomimo spowolnienia </w:t>
      </w:r>
      <w:r w:rsidRPr="009D5D7C">
        <w:rPr>
          <w:rFonts w:ascii="Calibri" w:hAnsi="Calibri" w:cs="Calibri"/>
        </w:rPr>
        <w:t>odczuwają potrzebę wsparcia innych w czasie pandemii</w:t>
      </w:r>
      <w:r>
        <w:rPr>
          <w:rFonts w:ascii="Calibri" w:hAnsi="Calibri" w:cs="Calibri"/>
        </w:rPr>
        <w:t xml:space="preserve">. </w:t>
      </w:r>
      <w:r w:rsidR="00EB1036">
        <w:rPr>
          <w:rFonts w:ascii="Calibri" w:hAnsi="Calibri" w:cs="Calibri"/>
        </w:rPr>
        <w:t>Obecnie najbardziej potrzebne są środki finansowe na zakup materiałów niezbędnych do produkcji maseczek i przyłbic ochronnych. Co warto podkreślić, dla podtrzymania działalności startupów nie są potrzebne znaczące kwoty. Inicjatorzy akcji liczą też na jej nagłaśnianie w mediach wraz ze wzrostem skali działania.</w:t>
      </w:r>
    </w:p>
    <w:p w14:paraId="7DDAE25E" w14:textId="77777777" w:rsidR="00867BFD" w:rsidRPr="009D5D7C" w:rsidRDefault="00867BFD" w:rsidP="00252943">
      <w:pPr>
        <w:spacing w:after="0" w:line="300" w:lineRule="atLeast"/>
        <w:rPr>
          <w:rFonts w:ascii="Calibri" w:hAnsi="Calibri" w:cs="Calibri"/>
          <w:b/>
          <w:bCs/>
        </w:rPr>
      </w:pPr>
    </w:p>
    <w:p w14:paraId="512B1F57" w14:textId="77777777" w:rsidR="009D5D7C" w:rsidRPr="009D5D7C" w:rsidRDefault="009D5D7C" w:rsidP="00252943">
      <w:pPr>
        <w:spacing w:after="0" w:line="300" w:lineRule="atLeast"/>
        <w:rPr>
          <w:rFonts w:ascii="Calibri" w:hAnsi="Calibri" w:cs="Calibri"/>
          <w:b/>
          <w:bCs/>
        </w:rPr>
      </w:pPr>
      <w:r w:rsidRPr="009D5D7C">
        <w:rPr>
          <w:rFonts w:ascii="Calibri" w:hAnsi="Calibri" w:cs="Calibri"/>
          <w:b/>
          <w:bCs/>
        </w:rPr>
        <w:t>Jak to się zaczęło?</w:t>
      </w:r>
    </w:p>
    <w:p w14:paraId="7E5E3BB8" w14:textId="79D3B93C" w:rsidR="0085516B" w:rsidRPr="009D5D7C" w:rsidRDefault="00E522D8" w:rsidP="00252943">
      <w:pPr>
        <w:spacing w:after="0" w:line="300" w:lineRule="atLeast"/>
        <w:rPr>
          <w:rFonts w:ascii="Calibri" w:hAnsi="Calibri" w:cs="Calibri"/>
        </w:rPr>
      </w:pPr>
      <w:r w:rsidRPr="009D5D7C">
        <w:rPr>
          <w:rFonts w:ascii="Calibri" w:hAnsi="Calibri" w:cs="Calibri"/>
        </w:rPr>
        <w:t xml:space="preserve">Inicjatorem </w:t>
      </w:r>
      <w:r w:rsidR="0085516B" w:rsidRPr="009D5D7C">
        <w:rPr>
          <w:rFonts w:ascii="Calibri" w:hAnsi="Calibri" w:cs="Calibri"/>
        </w:rPr>
        <w:t xml:space="preserve">akcji Startujemy z pomaganiem </w:t>
      </w:r>
      <w:r w:rsidRPr="009D5D7C">
        <w:rPr>
          <w:rFonts w:ascii="Calibri" w:hAnsi="Calibri" w:cs="Calibri"/>
        </w:rPr>
        <w:t xml:space="preserve">jest </w:t>
      </w:r>
      <w:r w:rsidR="0085516B" w:rsidRPr="009D5D7C">
        <w:rPr>
          <w:rFonts w:ascii="Calibri" w:hAnsi="Calibri" w:cs="Calibri"/>
        </w:rPr>
        <w:t xml:space="preserve">Maja Michalak, kierująca </w:t>
      </w:r>
      <w:r w:rsidR="00C711DA">
        <w:rPr>
          <w:rFonts w:ascii="Calibri" w:hAnsi="Calibri" w:cs="Calibri"/>
        </w:rPr>
        <w:t>projektem</w:t>
      </w:r>
      <w:r w:rsidR="00C711DA" w:rsidRPr="009D5D7C">
        <w:rPr>
          <w:rFonts w:ascii="Calibri" w:hAnsi="Calibri" w:cs="Calibri"/>
        </w:rPr>
        <w:t xml:space="preserve"> </w:t>
      </w:r>
      <w:r w:rsidR="0085516B" w:rsidRPr="009D5D7C">
        <w:rPr>
          <w:rFonts w:ascii="Calibri" w:hAnsi="Calibri" w:cs="Calibri"/>
        </w:rPr>
        <w:t xml:space="preserve">Poza Ramami, który powstał z myślą o prowadzeniu warsztatów z rozumienia sztuki. Pandemia pokrzyżowała plany młodej firmy na tyle, że prowadzenie warsztatów w grupach stało się niemożliwe. Początkowo Maja myślała o zmianie formuły i uruchomieniu webinariów. Wtedy też wpadła na pomysł, by swój potencjał w jakiś sposób ofiarować tym, którzy teraz tego najbardziej potrzebują – lekarzom i szpitalom. </w:t>
      </w:r>
      <w:r w:rsidR="0085516B" w:rsidRPr="009D5D7C">
        <w:rPr>
          <w:rFonts w:ascii="Calibri" w:hAnsi="Calibri" w:cs="Calibri"/>
          <w:i/>
          <w:iCs/>
        </w:rPr>
        <w:t>„Zaczęłam konsultować się z innymi startupami wywodzącymi się z Uniwersytetu Warszawskiego i Politechniki Warszawskiej i szybko okazało się, że już kilka z nich działa indywidualnie na rzecz walki z koronawirusem”</w:t>
      </w:r>
      <w:r w:rsidR="0085516B" w:rsidRPr="009D5D7C">
        <w:rPr>
          <w:rFonts w:ascii="Calibri" w:hAnsi="Calibri" w:cs="Calibri"/>
        </w:rPr>
        <w:t xml:space="preserve"> – opowiada Maja Michalak. </w:t>
      </w:r>
      <w:r w:rsidR="004E0DC7" w:rsidRPr="009D5D7C">
        <w:rPr>
          <w:rFonts w:ascii="Calibri" w:hAnsi="Calibri" w:cs="Calibri"/>
        </w:rPr>
        <w:t xml:space="preserve">Dlaczego zatem nie połączyć sił i poprzez wspólnie działanie nie zwiększyć skali, tak by mieć realny wpływ na pomoc lekarzom i szpitalom? Tak narodziła się akcja Startujemy z pomaganiem. </w:t>
      </w:r>
    </w:p>
    <w:p w14:paraId="0026105D" w14:textId="77777777" w:rsidR="0085516B" w:rsidRPr="009D5D7C" w:rsidRDefault="0085516B" w:rsidP="00252943">
      <w:pPr>
        <w:spacing w:after="0" w:line="300" w:lineRule="atLeast"/>
        <w:rPr>
          <w:rFonts w:ascii="Calibri" w:hAnsi="Calibri" w:cs="Calibri"/>
        </w:rPr>
      </w:pPr>
    </w:p>
    <w:p w14:paraId="4F4E5F7B" w14:textId="77777777" w:rsidR="009D5D7C" w:rsidRPr="009D5D7C" w:rsidRDefault="009D5D7C" w:rsidP="009D5D7C">
      <w:pPr>
        <w:spacing w:after="0" w:line="300" w:lineRule="atLeast"/>
        <w:rPr>
          <w:rFonts w:ascii="Calibri" w:hAnsi="Calibri" w:cs="Calibri"/>
        </w:rPr>
      </w:pPr>
      <w:r w:rsidRPr="009D5D7C">
        <w:rPr>
          <w:rFonts w:ascii="Calibri" w:hAnsi="Calibri" w:cs="Calibri"/>
          <w:i/>
          <w:iCs/>
        </w:rPr>
        <w:t xml:space="preserve">„To inicjatywa, w której każdy niezależnie od posiadanych zasobów może dołożyć swoją cegiełkę i wesprzeć potrzebujących w walce z epidemią. Przeznaczenie nawet niewielkich zasobów, przy wykorzystaniu synergii i efektywności działania, przyniesie konkretne </w:t>
      </w:r>
      <w:r w:rsidRPr="00D74879">
        <w:rPr>
          <w:rFonts w:ascii="Calibri" w:hAnsi="Calibri" w:cs="Calibri"/>
          <w:i/>
          <w:iCs/>
        </w:rPr>
        <w:t>rezultaty</w:t>
      </w:r>
      <w:r w:rsidR="00EB1036" w:rsidRPr="00D74879">
        <w:rPr>
          <w:rFonts w:ascii="Calibri" w:hAnsi="Calibri" w:cs="Calibri"/>
          <w:i/>
          <w:iCs/>
        </w:rPr>
        <w:t>. Zaczęliśmy od siebie, teraz zachęcamy i zapraszamy do współdziałania Was!</w:t>
      </w:r>
      <w:r w:rsidRPr="009D5D7C">
        <w:rPr>
          <w:rFonts w:ascii="Calibri" w:hAnsi="Calibri" w:cs="Calibri"/>
          <w:i/>
          <w:iCs/>
        </w:rPr>
        <w:t xml:space="preserve">” </w:t>
      </w:r>
      <w:r w:rsidRPr="009D5D7C">
        <w:rPr>
          <w:rFonts w:ascii="Calibri" w:hAnsi="Calibri" w:cs="Calibri"/>
        </w:rPr>
        <w:t>– dodaje Maja Michalak.</w:t>
      </w:r>
    </w:p>
    <w:p w14:paraId="0CB1C529" w14:textId="77777777" w:rsidR="009D5D7C" w:rsidRPr="009D5D7C" w:rsidRDefault="009D5D7C" w:rsidP="00252943">
      <w:pPr>
        <w:spacing w:after="0" w:line="300" w:lineRule="atLeast"/>
        <w:rPr>
          <w:rFonts w:ascii="Calibri" w:hAnsi="Calibri" w:cs="Calibri"/>
        </w:rPr>
      </w:pPr>
    </w:p>
    <w:p w14:paraId="1AE55EBC" w14:textId="77777777" w:rsidR="009D5D7C" w:rsidRPr="009D5D7C" w:rsidRDefault="00D74879" w:rsidP="00252943">
      <w:pPr>
        <w:spacing w:after="0"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 internetowa akcji Startujemy z pomaganiem: </w:t>
      </w:r>
      <w:hyperlink r:id="rId6" w:history="1">
        <w:r w:rsidRPr="0041741C">
          <w:rPr>
            <w:rStyle w:val="Hipercze"/>
            <w:rFonts w:ascii="Calibri" w:hAnsi="Calibri" w:cs="Calibri"/>
          </w:rPr>
          <w:t>www.startujemyzpomaganiem.pl</w:t>
        </w:r>
      </w:hyperlink>
      <w:r>
        <w:rPr>
          <w:rFonts w:ascii="Calibri" w:hAnsi="Calibri" w:cs="Calibri"/>
        </w:rPr>
        <w:t xml:space="preserve"> </w:t>
      </w:r>
    </w:p>
    <w:p w14:paraId="6C70058C" w14:textId="77777777" w:rsidR="00343B7E" w:rsidRPr="009D5D7C" w:rsidRDefault="00343B7E" w:rsidP="00252943">
      <w:pPr>
        <w:spacing w:after="0" w:line="300" w:lineRule="atLeast"/>
        <w:rPr>
          <w:rFonts w:ascii="Calibri" w:hAnsi="Calibri" w:cs="Calibri"/>
        </w:rPr>
      </w:pPr>
    </w:p>
    <w:sectPr w:rsidR="00343B7E" w:rsidRPr="009D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B2DAB"/>
    <w:multiLevelType w:val="hybridMultilevel"/>
    <w:tmpl w:val="5C8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7E"/>
    <w:rsid w:val="000F43BC"/>
    <w:rsid w:val="00183547"/>
    <w:rsid w:val="00227B81"/>
    <w:rsid w:val="002459B8"/>
    <w:rsid w:val="00252943"/>
    <w:rsid w:val="00343B7E"/>
    <w:rsid w:val="00351560"/>
    <w:rsid w:val="0048521B"/>
    <w:rsid w:val="004E0DC7"/>
    <w:rsid w:val="00775622"/>
    <w:rsid w:val="0085516B"/>
    <w:rsid w:val="00867BFD"/>
    <w:rsid w:val="008765B5"/>
    <w:rsid w:val="008932A8"/>
    <w:rsid w:val="008A5E2F"/>
    <w:rsid w:val="008C39D9"/>
    <w:rsid w:val="009C2CDC"/>
    <w:rsid w:val="009D5D7C"/>
    <w:rsid w:val="00A10EDE"/>
    <w:rsid w:val="00AF1298"/>
    <w:rsid w:val="00C67B2C"/>
    <w:rsid w:val="00C711DA"/>
    <w:rsid w:val="00CC4E0F"/>
    <w:rsid w:val="00D74879"/>
    <w:rsid w:val="00E522D8"/>
    <w:rsid w:val="00EB1036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D3A5"/>
  <w15:docId w15:val="{2C2F012B-9C4D-4093-B956-846A895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2A8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8932A8"/>
  </w:style>
  <w:style w:type="character" w:customStyle="1" w:styleId="6qdm">
    <w:name w:val="_6qdm"/>
    <w:basedOn w:val="Domylnaczcionkaakapitu"/>
    <w:rsid w:val="008932A8"/>
  </w:style>
  <w:style w:type="paragraph" w:styleId="Akapitzlist">
    <w:name w:val="List Paragraph"/>
    <w:basedOn w:val="Normalny"/>
    <w:uiPriority w:val="34"/>
    <w:qFormat/>
    <w:rsid w:val="009D5D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8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1B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B2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67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ujemyzpomaganiem.pl" TargetMode="External"/><Relationship Id="rId5" Type="http://schemas.openxmlformats.org/officeDocument/2006/relationships/hyperlink" Target="https://forms.gle/TASS69vqfnjRrbZj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Massalski</dc:creator>
  <cp:lastModifiedBy>Marek Massalski</cp:lastModifiedBy>
  <cp:revision>3</cp:revision>
  <dcterms:created xsi:type="dcterms:W3CDTF">2020-04-15T08:41:00Z</dcterms:created>
  <dcterms:modified xsi:type="dcterms:W3CDTF">2020-04-15T09:50:00Z</dcterms:modified>
</cp:coreProperties>
</file>